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933" w:rsidRDefault="00371933" w:rsidP="00371933">
      <w:pPr>
        <w:spacing w:after="0"/>
        <w:ind w:firstLine="709"/>
        <w:jc w:val="center"/>
        <w:rPr>
          <w:rFonts w:ascii="Times New Roman" w:hAnsi="Times New Roman" w:cs="Times New Roman"/>
          <w:b/>
          <w:noProof/>
          <w:color w:val="C00000"/>
          <w:sz w:val="40"/>
          <w:szCs w:val="40"/>
          <w:lang w:eastAsia="ru-RU"/>
        </w:rPr>
      </w:pPr>
      <w:r>
        <w:rPr>
          <w:rFonts w:ascii="Times New Roman" w:hAnsi="Times New Roman" w:cs="Times New Roman"/>
          <w:b/>
          <w:noProof/>
          <w:color w:val="C00000"/>
          <w:sz w:val="40"/>
          <w:szCs w:val="40"/>
          <w:lang w:eastAsia="ru-RU"/>
        </w:rPr>
        <w:t xml:space="preserve">ПРАВА ПОТРЕБИТЕЛЯ ПРИ ПОКУПКЕ </w:t>
      </w:r>
      <w:r w:rsidR="0010033B">
        <w:rPr>
          <w:rFonts w:ascii="Times New Roman" w:hAnsi="Times New Roman" w:cs="Times New Roman"/>
          <w:b/>
          <w:noProof/>
          <w:color w:val="C00000"/>
          <w:sz w:val="40"/>
          <w:szCs w:val="40"/>
          <w:lang w:eastAsia="ru-RU"/>
        </w:rPr>
        <w:t>ТОВАР</w:t>
      </w:r>
      <w:r>
        <w:rPr>
          <w:rFonts w:ascii="Times New Roman" w:hAnsi="Times New Roman" w:cs="Times New Roman"/>
          <w:b/>
          <w:noProof/>
          <w:color w:val="C00000"/>
          <w:sz w:val="40"/>
          <w:szCs w:val="40"/>
          <w:lang w:eastAsia="ru-RU"/>
        </w:rPr>
        <w:t>А</w:t>
      </w:r>
      <w:r w:rsidR="0010033B">
        <w:rPr>
          <w:rFonts w:ascii="Times New Roman" w:hAnsi="Times New Roman" w:cs="Times New Roman"/>
          <w:b/>
          <w:noProof/>
          <w:color w:val="C00000"/>
          <w:sz w:val="40"/>
          <w:szCs w:val="40"/>
          <w:lang w:eastAsia="ru-RU"/>
        </w:rPr>
        <w:t xml:space="preserve"> </w:t>
      </w:r>
    </w:p>
    <w:p w:rsidR="00064175" w:rsidRDefault="0010033B" w:rsidP="00371933">
      <w:pPr>
        <w:spacing w:after="0"/>
        <w:ind w:firstLine="709"/>
        <w:jc w:val="center"/>
        <w:rPr>
          <w:rFonts w:ascii="Times New Roman" w:hAnsi="Times New Roman" w:cs="Times New Roman"/>
          <w:b/>
          <w:noProof/>
          <w:color w:val="C00000"/>
          <w:sz w:val="40"/>
          <w:szCs w:val="40"/>
          <w:lang w:eastAsia="ru-RU"/>
        </w:rPr>
      </w:pPr>
      <w:r>
        <w:rPr>
          <w:rFonts w:ascii="Times New Roman" w:hAnsi="Times New Roman" w:cs="Times New Roman"/>
          <w:b/>
          <w:noProof/>
          <w:color w:val="C00000"/>
          <w:sz w:val="40"/>
          <w:szCs w:val="40"/>
          <w:lang w:eastAsia="ru-RU"/>
        </w:rPr>
        <w:t>В «ЧЕРНУЮ ПЯТНИЦУ»</w:t>
      </w:r>
    </w:p>
    <w:p w:rsidR="00064175" w:rsidRPr="00064175" w:rsidRDefault="00064175" w:rsidP="00064175">
      <w:pPr>
        <w:spacing w:after="0"/>
        <w:ind w:firstLine="709"/>
        <w:jc w:val="center"/>
        <w:rPr>
          <w:rFonts w:ascii="Times New Roman" w:hAnsi="Times New Roman" w:cs="Times New Roman"/>
          <w:b/>
          <w:noProof/>
          <w:color w:val="C00000"/>
          <w:sz w:val="40"/>
          <w:szCs w:val="40"/>
          <w:lang w:eastAsia="ru-RU"/>
        </w:rPr>
      </w:pPr>
    </w:p>
    <w:p w:rsidR="003D3569" w:rsidRDefault="009E6D91" w:rsidP="003D3569">
      <w:pPr>
        <w:spacing w:after="0"/>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margin">
              <wp:align>left</wp:align>
            </wp:positionH>
            <wp:positionV relativeFrom="paragraph">
              <wp:posOffset>5715</wp:posOffset>
            </wp:positionV>
            <wp:extent cx="2651760" cy="2005965"/>
            <wp:effectExtent l="0" t="0" r="0" b="0"/>
            <wp:wrapTight wrapText="bothSides">
              <wp:wrapPolygon edited="0">
                <wp:start x="0" y="0"/>
                <wp:lineTo x="0" y="21333"/>
                <wp:lineTo x="21414" y="21333"/>
                <wp:lineTo x="21414"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1760" cy="2005965"/>
                    </a:xfrm>
                    <a:prstGeom prst="rect">
                      <a:avLst/>
                    </a:prstGeom>
                    <a:noFill/>
                  </pic:spPr>
                </pic:pic>
              </a:graphicData>
            </a:graphic>
            <wp14:sizeRelH relativeFrom="page">
              <wp14:pctWidth>0</wp14:pctWidth>
            </wp14:sizeRelH>
            <wp14:sizeRelV relativeFrom="page">
              <wp14:pctHeight>0</wp14:pctHeight>
            </wp14:sizeRelV>
          </wp:anchor>
        </w:drawing>
      </w:r>
      <w:r w:rsidR="003D3569">
        <w:rPr>
          <w:rFonts w:ascii="Times New Roman" w:hAnsi="Times New Roman" w:cs="Times New Roman"/>
          <w:sz w:val="28"/>
          <w:szCs w:val="28"/>
        </w:rPr>
        <w:t xml:space="preserve">«Черной пятницей» </w:t>
      </w:r>
      <w:r w:rsidR="003D3569" w:rsidRPr="003D3569">
        <w:rPr>
          <w:rFonts w:ascii="Times New Roman" w:hAnsi="Times New Roman" w:cs="Times New Roman"/>
          <w:sz w:val="28"/>
          <w:szCs w:val="28"/>
        </w:rPr>
        <w:t xml:space="preserve">называют последнюю пятницу ноября — в этот день по всему миру проводятся распродажи со скидками до 90%. Традиция зародилась в США в 60-х годах ХХ века, а в Россию пришла десять лет назад. </w:t>
      </w:r>
      <w:bookmarkStart w:id="0" w:name="_GoBack"/>
      <w:bookmarkEnd w:id="0"/>
      <w:r w:rsidR="003D3569" w:rsidRPr="003D3569">
        <w:rPr>
          <w:rFonts w:ascii="Times New Roman" w:hAnsi="Times New Roman" w:cs="Times New Roman"/>
          <w:sz w:val="28"/>
          <w:szCs w:val="28"/>
        </w:rPr>
        <w:t>С годами ноябрьская распродажа становится все популярней.</w:t>
      </w:r>
      <w:r w:rsidR="003D3569" w:rsidRPr="003D3569">
        <w:t xml:space="preserve"> </w:t>
      </w:r>
      <w:r w:rsidR="003D3569" w:rsidRPr="003D3569">
        <w:rPr>
          <w:rFonts w:ascii="Times New Roman" w:hAnsi="Times New Roman" w:cs="Times New Roman"/>
          <w:sz w:val="28"/>
          <w:szCs w:val="28"/>
        </w:rPr>
        <w:t>«Черная пятница», как и другие большие распродажи, заставляет людей пок</w:t>
      </w:r>
      <w:r w:rsidR="003D3569">
        <w:rPr>
          <w:rFonts w:ascii="Times New Roman" w:hAnsi="Times New Roman" w:cs="Times New Roman"/>
          <w:sz w:val="28"/>
          <w:szCs w:val="28"/>
        </w:rPr>
        <w:t>упать все больше и больше</w:t>
      </w:r>
      <w:r w:rsidR="009659EF">
        <w:rPr>
          <w:rFonts w:ascii="Times New Roman" w:hAnsi="Times New Roman" w:cs="Times New Roman"/>
          <w:sz w:val="28"/>
          <w:szCs w:val="28"/>
        </w:rPr>
        <w:t xml:space="preserve"> товаров</w:t>
      </w:r>
      <w:r w:rsidR="003D3569" w:rsidRPr="003D3569">
        <w:rPr>
          <w:rFonts w:ascii="Times New Roman" w:hAnsi="Times New Roman" w:cs="Times New Roman"/>
          <w:sz w:val="28"/>
          <w:szCs w:val="28"/>
        </w:rPr>
        <w:t>.</w:t>
      </w:r>
      <w:r w:rsidR="0010033B">
        <w:rPr>
          <w:rFonts w:ascii="Times New Roman" w:hAnsi="Times New Roman" w:cs="Times New Roman"/>
          <w:sz w:val="28"/>
          <w:szCs w:val="28"/>
        </w:rPr>
        <w:t xml:space="preserve"> К сожалению, </w:t>
      </w:r>
      <w:r w:rsidR="003D3569">
        <w:rPr>
          <w:rFonts w:ascii="Times New Roman" w:hAnsi="Times New Roman" w:cs="Times New Roman"/>
          <w:sz w:val="28"/>
          <w:szCs w:val="28"/>
        </w:rPr>
        <w:t xml:space="preserve">бывает и такое, что </w:t>
      </w:r>
      <w:r w:rsidR="007A3482">
        <w:rPr>
          <w:rFonts w:ascii="Times New Roman" w:hAnsi="Times New Roman" w:cs="Times New Roman"/>
          <w:sz w:val="28"/>
          <w:szCs w:val="28"/>
        </w:rPr>
        <w:t xml:space="preserve">среди купленных </w:t>
      </w:r>
      <w:r w:rsidR="009659EF">
        <w:rPr>
          <w:rFonts w:ascii="Times New Roman" w:hAnsi="Times New Roman" w:cs="Times New Roman"/>
          <w:sz w:val="28"/>
          <w:szCs w:val="28"/>
        </w:rPr>
        <w:t xml:space="preserve">в спешке </w:t>
      </w:r>
      <w:r w:rsidR="007A3482">
        <w:rPr>
          <w:rFonts w:ascii="Times New Roman" w:hAnsi="Times New Roman" w:cs="Times New Roman"/>
          <w:sz w:val="28"/>
          <w:szCs w:val="28"/>
        </w:rPr>
        <w:t>товар</w:t>
      </w:r>
      <w:r w:rsidR="009659EF">
        <w:rPr>
          <w:rFonts w:ascii="Times New Roman" w:hAnsi="Times New Roman" w:cs="Times New Roman"/>
          <w:sz w:val="28"/>
          <w:szCs w:val="28"/>
        </w:rPr>
        <w:t xml:space="preserve">ов оказывается </w:t>
      </w:r>
      <w:r w:rsidR="003D3569">
        <w:rPr>
          <w:rFonts w:ascii="Times New Roman" w:hAnsi="Times New Roman" w:cs="Times New Roman"/>
          <w:sz w:val="28"/>
          <w:szCs w:val="28"/>
        </w:rPr>
        <w:t>товар</w:t>
      </w:r>
      <w:r w:rsidR="009659EF">
        <w:rPr>
          <w:rFonts w:ascii="Times New Roman" w:hAnsi="Times New Roman" w:cs="Times New Roman"/>
          <w:sz w:val="28"/>
          <w:szCs w:val="28"/>
        </w:rPr>
        <w:t xml:space="preserve">, который не подходит Вам по расцветке или </w:t>
      </w:r>
      <w:r w:rsidR="003D3569">
        <w:rPr>
          <w:rFonts w:ascii="Times New Roman" w:hAnsi="Times New Roman" w:cs="Times New Roman"/>
          <w:sz w:val="28"/>
          <w:szCs w:val="28"/>
        </w:rPr>
        <w:t>фасону</w:t>
      </w:r>
      <w:r w:rsidR="0010033B">
        <w:rPr>
          <w:rFonts w:ascii="Times New Roman" w:hAnsi="Times New Roman" w:cs="Times New Roman"/>
          <w:sz w:val="28"/>
          <w:szCs w:val="28"/>
        </w:rPr>
        <w:t xml:space="preserve">, а другой товар вовсе оказывается </w:t>
      </w:r>
      <w:r w:rsidR="003D3569">
        <w:rPr>
          <w:rFonts w:ascii="Times New Roman" w:hAnsi="Times New Roman" w:cs="Times New Roman"/>
          <w:sz w:val="28"/>
          <w:szCs w:val="28"/>
        </w:rPr>
        <w:t>некачественным. В данной статье мы расскажем Вам, как обменять или вернуть товар, если</w:t>
      </w:r>
      <w:r w:rsidR="003D3569" w:rsidRPr="003D3569">
        <w:rPr>
          <w:rFonts w:ascii="Helvetica" w:hAnsi="Helvetica" w:cs="Helvetica"/>
          <w:color w:val="333333"/>
          <w:sz w:val="21"/>
          <w:szCs w:val="21"/>
          <w:shd w:val="clear" w:color="auto" w:fill="FFFFFF"/>
        </w:rPr>
        <w:t xml:space="preserve"> </w:t>
      </w:r>
      <w:r w:rsidR="003D3569" w:rsidRPr="003D3569">
        <w:rPr>
          <w:rFonts w:ascii="Times New Roman" w:hAnsi="Times New Roman" w:cs="Times New Roman"/>
          <w:sz w:val="28"/>
          <w:szCs w:val="28"/>
        </w:rPr>
        <w:t>он не подошел по</w:t>
      </w:r>
      <w:r w:rsidR="003D3569">
        <w:rPr>
          <w:rFonts w:ascii="Times New Roman" w:hAnsi="Times New Roman" w:cs="Times New Roman"/>
          <w:sz w:val="28"/>
          <w:szCs w:val="28"/>
        </w:rPr>
        <w:t xml:space="preserve"> фасону, расцветке либо размеру и что делать, если товар оказался ненадлежащего качества.</w:t>
      </w:r>
    </w:p>
    <w:p w:rsidR="007309BF" w:rsidRDefault="007309BF" w:rsidP="003D3569">
      <w:pPr>
        <w:spacing w:after="0"/>
        <w:ind w:firstLine="709"/>
        <w:jc w:val="both"/>
        <w:rPr>
          <w:rFonts w:ascii="Times New Roman" w:hAnsi="Times New Roman" w:cs="Times New Roman"/>
          <w:sz w:val="28"/>
          <w:szCs w:val="28"/>
        </w:rPr>
      </w:pPr>
      <w:r w:rsidRPr="007309BF">
        <w:rPr>
          <w:rFonts w:ascii="Times New Roman" w:hAnsi="Times New Roman" w:cs="Times New Roman"/>
          <w:sz w:val="28"/>
          <w:szCs w:val="28"/>
        </w:rPr>
        <w:t>Основным нормативным правовым актом, регулирующим отношения между потребителем и продавцом (изготовителем) товаров, является</w:t>
      </w:r>
      <w:r>
        <w:rPr>
          <w:rFonts w:ascii="Times New Roman" w:hAnsi="Times New Roman" w:cs="Times New Roman"/>
          <w:sz w:val="28"/>
          <w:szCs w:val="28"/>
        </w:rPr>
        <w:t xml:space="preserve"> </w:t>
      </w:r>
      <w:r w:rsidRPr="007309BF">
        <w:rPr>
          <w:rFonts w:ascii="Times New Roman" w:hAnsi="Times New Roman" w:cs="Times New Roman"/>
          <w:sz w:val="28"/>
          <w:szCs w:val="28"/>
        </w:rPr>
        <w:t>Закон РФ от 07.02.1992г. №2300-I «О защите прав потребителей» (далее - Закон). Данный закон призван защищать интересы более «слабой» стороны в договоре –потребителя, под которым понимается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CB2C55" w:rsidRDefault="00CB2C55" w:rsidP="003D356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w:t>
      </w:r>
      <w:r w:rsidR="003D3569" w:rsidRPr="003D3569">
        <w:rPr>
          <w:rFonts w:ascii="Times New Roman" w:hAnsi="Times New Roman" w:cs="Times New Roman"/>
          <w:sz w:val="28"/>
          <w:szCs w:val="28"/>
        </w:rPr>
        <w:t xml:space="preserve">25 Закона РФ от 07.02.1992г. №2300-I «О защите прав потребителей» (далее – Закон) </w:t>
      </w:r>
      <w:r w:rsidRPr="0010033B">
        <w:rPr>
          <w:rFonts w:ascii="Times New Roman" w:hAnsi="Times New Roman" w:cs="Times New Roman"/>
          <w:b/>
          <w:color w:val="C00000"/>
          <w:sz w:val="28"/>
          <w:szCs w:val="28"/>
        </w:rPr>
        <w:t xml:space="preserve">позволяет потребителю обменять или вернуть надлежащего качества непродовольственный товар, </w:t>
      </w:r>
      <w:r w:rsidRPr="00CB2C55">
        <w:rPr>
          <w:rFonts w:ascii="Times New Roman" w:hAnsi="Times New Roman" w:cs="Times New Roman"/>
          <w:sz w:val="28"/>
          <w:szCs w:val="28"/>
        </w:rPr>
        <w:t>не подошедший по размеру, цвету, фасону, габаритам, расцветке или комплектации в течение четырнадцати дней, не считая дня его покупки</w:t>
      </w:r>
      <w:r w:rsidR="0010033B">
        <w:rPr>
          <w:rFonts w:ascii="Times New Roman" w:hAnsi="Times New Roman" w:cs="Times New Roman"/>
          <w:sz w:val="28"/>
          <w:szCs w:val="28"/>
        </w:rPr>
        <w:t>,</w:t>
      </w:r>
      <w:r w:rsidRPr="00CB2C55">
        <w:rPr>
          <w:rFonts w:ascii="Times New Roman" w:hAnsi="Times New Roman" w:cs="Times New Roman"/>
          <w:sz w:val="28"/>
          <w:szCs w:val="28"/>
        </w:rPr>
        <w:t xml:space="preserve"> </w:t>
      </w:r>
      <w:r w:rsidRPr="0010033B">
        <w:rPr>
          <w:rFonts w:ascii="Times New Roman" w:hAnsi="Times New Roman" w:cs="Times New Roman"/>
          <w:b/>
          <w:color w:val="C00000"/>
          <w:sz w:val="28"/>
          <w:szCs w:val="28"/>
        </w:rPr>
        <w:t>даже если он был приобретен на распродаже либо со скидкой</w:t>
      </w:r>
      <w:r w:rsidRPr="00CB2C55">
        <w:rPr>
          <w:rFonts w:ascii="Times New Roman" w:hAnsi="Times New Roman" w:cs="Times New Roman"/>
          <w:sz w:val="28"/>
          <w:szCs w:val="28"/>
        </w:rPr>
        <w:t>, за исключением товаров, включенных в Перечень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утв. постановлением Правительства РФ от 19.01.1998 №55.</w:t>
      </w:r>
    </w:p>
    <w:p w:rsidR="003D3569" w:rsidRPr="003D3569" w:rsidRDefault="003D3569" w:rsidP="00CB2C55">
      <w:pPr>
        <w:spacing w:after="0" w:line="240" w:lineRule="auto"/>
        <w:ind w:firstLine="709"/>
        <w:jc w:val="both"/>
        <w:rPr>
          <w:rFonts w:ascii="Times New Roman" w:hAnsi="Times New Roman" w:cs="Times New Roman"/>
          <w:sz w:val="28"/>
          <w:szCs w:val="28"/>
        </w:rPr>
      </w:pPr>
      <w:r w:rsidRPr="003D3569">
        <w:rPr>
          <w:rFonts w:ascii="Times New Roman" w:hAnsi="Times New Roman" w:cs="Times New Roman"/>
          <w:sz w:val="28"/>
          <w:szCs w:val="28"/>
        </w:rPr>
        <w:lastRenderedPageBreak/>
        <w:t>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(п.2 ст.25 Закона).</w:t>
      </w:r>
    </w:p>
    <w:p w:rsidR="003D3569" w:rsidRPr="0010033B" w:rsidRDefault="003D3569" w:rsidP="007309BF">
      <w:pPr>
        <w:spacing w:after="0" w:line="240" w:lineRule="auto"/>
        <w:ind w:firstLine="709"/>
        <w:jc w:val="both"/>
        <w:rPr>
          <w:rFonts w:ascii="Times New Roman" w:hAnsi="Times New Roman" w:cs="Times New Roman"/>
          <w:b/>
          <w:color w:val="C00000"/>
          <w:sz w:val="28"/>
          <w:szCs w:val="28"/>
        </w:rPr>
      </w:pPr>
      <w:r w:rsidRPr="0010033B">
        <w:rPr>
          <w:rFonts w:ascii="Times New Roman" w:hAnsi="Times New Roman" w:cs="Times New Roman"/>
          <w:b/>
          <w:color w:val="C00000"/>
          <w:sz w:val="28"/>
          <w:szCs w:val="28"/>
        </w:rPr>
        <w:t>ПОМНИТЕ! Незаконно любое устное или письменное объявление продавца о том, что товар, приобретенный со скидкой или на распродаже</w:t>
      </w:r>
      <w:r w:rsidR="0010033B" w:rsidRPr="0010033B">
        <w:rPr>
          <w:rFonts w:ascii="Times New Roman" w:hAnsi="Times New Roman" w:cs="Times New Roman"/>
          <w:b/>
          <w:color w:val="C00000"/>
          <w:sz w:val="28"/>
          <w:szCs w:val="28"/>
        </w:rPr>
        <w:t>, обмену и возврату не подлежит! В этом случае З</w:t>
      </w:r>
      <w:r w:rsidRPr="0010033B">
        <w:rPr>
          <w:rFonts w:ascii="Times New Roman" w:hAnsi="Times New Roman" w:cs="Times New Roman"/>
          <w:b/>
          <w:color w:val="C00000"/>
          <w:sz w:val="28"/>
          <w:szCs w:val="28"/>
        </w:rPr>
        <w:t>акон</w:t>
      </w:r>
      <w:r w:rsidR="0010033B" w:rsidRPr="0010033B">
        <w:rPr>
          <w:rFonts w:ascii="Times New Roman" w:hAnsi="Times New Roman" w:cs="Times New Roman"/>
          <w:b/>
          <w:color w:val="C00000"/>
          <w:sz w:val="28"/>
          <w:szCs w:val="28"/>
        </w:rPr>
        <w:t xml:space="preserve"> </w:t>
      </w:r>
      <w:r w:rsidRPr="0010033B">
        <w:rPr>
          <w:rFonts w:ascii="Times New Roman" w:hAnsi="Times New Roman" w:cs="Times New Roman"/>
          <w:b/>
          <w:color w:val="C00000"/>
          <w:sz w:val="28"/>
          <w:szCs w:val="28"/>
        </w:rPr>
        <w:t>предоставляет потребителю абсолютно те же права, что при покупке товара по обычной цене.</w:t>
      </w:r>
    </w:p>
    <w:p w:rsidR="007309BF" w:rsidRDefault="007309BF" w:rsidP="007309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же товар</w:t>
      </w:r>
      <w:r w:rsidR="0010033B">
        <w:rPr>
          <w:rFonts w:ascii="Times New Roman" w:hAnsi="Times New Roman" w:cs="Times New Roman"/>
          <w:sz w:val="28"/>
          <w:szCs w:val="28"/>
        </w:rPr>
        <w:t>,</w:t>
      </w:r>
      <w:r>
        <w:rPr>
          <w:rFonts w:ascii="Times New Roman" w:hAnsi="Times New Roman" w:cs="Times New Roman"/>
          <w:sz w:val="28"/>
          <w:szCs w:val="28"/>
        </w:rPr>
        <w:t xml:space="preserve"> купленный со скидкой</w:t>
      </w:r>
      <w:r w:rsidR="0010033B">
        <w:rPr>
          <w:rFonts w:ascii="Times New Roman" w:hAnsi="Times New Roman" w:cs="Times New Roman"/>
          <w:sz w:val="28"/>
          <w:szCs w:val="28"/>
        </w:rPr>
        <w:t>,</w:t>
      </w:r>
      <w:r>
        <w:rPr>
          <w:rFonts w:ascii="Times New Roman" w:hAnsi="Times New Roman" w:cs="Times New Roman"/>
          <w:sz w:val="28"/>
          <w:szCs w:val="28"/>
        </w:rPr>
        <w:t xml:space="preserve"> оказался ненадлежащего качества, то в</w:t>
      </w:r>
      <w:r w:rsidRPr="007309BF">
        <w:rPr>
          <w:rFonts w:ascii="Times New Roman" w:hAnsi="Times New Roman" w:cs="Times New Roman"/>
          <w:sz w:val="28"/>
          <w:szCs w:val="28"/>
        </w:rPr>
        <w:t xml:space="preserve"> соответствии со ст.18 Закона потребитель в случае обнаружения в товаре недостатков, если они не были оговорены прод</w:t>
      </w:r>
      <w:r>
        <w:rPr>
          <w:rFonts w:ascii="Times New Roman" w:hAnsi="Times New Roman" w:cs="Times New Roman"/>
          <w:sz w:val="28"/>
          <w:szCs w:val="28"/>
        </w:rPr>
        <w:t>авцом, по своему выбору вправе:</w:t>
      </w:r>
    </w:p>
    <w:p w:rsidR="007309BF" w:rsidRDefault="007309BF" w:rsidP="007309BF">
      <w:pPr>
        <w:spacing w:after="0" w:line="240" w:lineRule="auto"/>
        <w:ind w:firstLine="709"/>
        <w:jc w:val="both"/>
        <w:rPr>
          <w:rFonts w:ascii="Times New Roman" w:hAnsi="Times New Roman" w:cs="Times New Roman"/>
          <w:sz w:val="28"/>
          <w:szCs w:val="28"/>
        </w:rPr>
      </w:pPr>
      <w:r w:rsidRPr="007309BF">
        <w:rPr>
          <w:rFonts w:ascii="Times New Roman" w:hAnsi="Times New Roman" w:cs="Times New Roman"/>
          <w:sz w:val="28"/>
          <w:szCs w:val="28"/>
        </w:rPr>
        <w:t>потребовать замены на товар этой же марки (этих же модели и (или) артикула);</w:t>
      </w:r>
    </w:p>
    <w:p w:rsidR="007309BF" w:rsidRDefault="007309BF" w:rsidP="007309BF">
      <w:pPr>
        <w:spacing w:after="0" w:line="240" w:lineRule="auto"/>
        <w:ind w:firstLine="709"/>
        <w:jc w:val="both"/>
        <w:rPr>
          <w:rFonts w:ascii="Times New Roman" w:hAnsi="Times New Roman" w:cs="Times New Roman"/>
          <w:sz w:val="28"/>
          <w:szCs w:val="28"/>
        </w:rPr>
      </w:pPr>
      <w:r w:rsidRPr="007309BF">
        <w:rPr>
          <w:rFonts w:ascii="Times New Roman" w:hAnsi="Times New Roman" w:cs="Times New Roman"/>
          <w:sz w:val="28"/>
          <w:szCs w:val="28"/>
        </w:rPr>
        <w:t>потребовать замены на такой же товар другой марки (модели, артикула) с соответствующим перерасчетом покупной цены;</w:t>
      </w:r>
    </w:p>
    <w:p w:rsidR="007309BF" w:rsidRDefault="007309BF" w:rsidP="007309BF">
      <w:pPr>
        <w:spacing w:after="0" w:line="240" w:lineRule="auto"/>
        <w:ind w:firstLine="709"/>
        <w:jc w:val="both"/>
        <w:rPr>
          <w:rFonts w:ascii="Times New Roman" w:hAnsi="Times New Roman" w:cs="Times New Roman"/>
          <w:sz w:val="28"/>
          <w:szCs w:val="28"/>
        </w:rPr>
      </w:pPr>
      <w:r w:rsidRPr="007309BF">
        <w:rPr>
          <w:rFonts w:ascii="Times New Roman" w:hAnsi="Times New Roman" w:cs="Times New Roman"/>
          <w:sz w:val="28"/>
          <w:szCs w:val="28"/>
        </w:rPr>
        <w:t>потребовать соразме</w:t>
      </w:r>
      <w:r>
        <w:rPr>
          <w:rFonts w:ascii="Times New Roman" w:hAnsi="Times New Roman" w:cs="Times New Roman"/>
          <w:sz w:val="28"/>
          <w:szCs w:val="28"/>
        </w:rPr>
        <w:t>рного уменьшения покупной цены;</w:t>
      </w:r>
    </w:p>
    <w:p w:rsidR="007309BF" w:rsidRDefault="007309BF" w:rsidP="007309BF">
      <w:pPr>
        <w:spacing w:after="0" w:line="240" w:lineRule="auto"/>
        <w:ind w:firstLine="709"/>
        <w:jc w:val="both"/>
        <w:rPr>
          <w:rFonts w:ascii="Times New Roman" w:hAnsi="Times New Roman" w:cs="Times New Roman"/>
          <w:sz w:val="28"/>
          <w:szCs w:val="28"/>
        </w:rPr>
      </w:pPr>
      <w:r w:rsidRPr="007309BF">
        <w:rPr>
          <w:rFonts w:ascii="Times New Roman" w:hAnsi="Times New Roman" w:cs="Times New Roman"/>
          <w:sz w:val="28"/>
          <w:szCs w:val="28"/>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7309BF" w:rsidRPr="007309BF" w:rsidRDefault="007309BF" w:rsidP="007309BF">
      <w:pPr>
        <w:spacing w:after="0" w:line="240" w:lineRule="auto"/>
        <w:ind w:firstLine="709"/>
        <w:jc w:val="both"/>
        <w:rPr>
          <w:rFonts w:ascii="Times New Roman" w:hAnsi="Times New Roman" w:cs="Times New Roman"/>
          <w:sz w:val="28"/>
          <w:szCs w:val="28"/>
        </w:rPr>
      </w:pPr>
      <w:r w:rsidRPr="007309BF">
        <w:rPr>
          <w:rFonts w:ascii="Times New Roman" w:hAnsi="Times New Roman" w:cs="Times New Roman"/>
          <w:sz w:val="28"/>
          <w:szCs w:val="28"/>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7309BF" w:rsidRPr="0010033B" w:rsidRDefault="007309BF" w:rsidP="007309BF">
      <w:pPr>
        <w:spacing w:after="0" w:line="240" w:lineRule="auto"/>
        <w:ind w:firstLine="709"/>
        <w:jc w:val="both"/>
        <w:rPr>
          <w:rFonts w:ascii="Times New Roman" w:hAnsi="Times New Roman" w:cs="Times New Roman"/>
          <w:b/>
          <w:color w:val="C00000"/>
          <w:sz w:val="28"/>
          <w:szCs w:val="28"/>
        </w:rPr>
      </w:pPr>
      <w:r w:rsidRPr="007309BF">
        <w:rPr>
          <w:rFonts w:ascii="Times New Roman" w:hAnsi="Times New Roman" w:cs="Times New Roman"/>
          <w:sz w:val="28"/>
          <w:szCs w:val="28"/>
        </w:rPr>
        <w:t xml:space="preserve">При этом помните, что </w:t>
      </w:r>
      <w:r w:rsidRPr="0010033B">
        <w:rPr>
          <w:rFonts w:ascii="Times New Roman" w:hAnsi="Times New Roman" w:cs="Times New Roman"/>
          <w:b/>
          <w:color w:val="C00000"/>
          <w:sz w:val="28"/>
          <w:szCs w:val="28"/>
        </w:rPr>
        <w:t>Вы вправе потребовать также полного возмещения убытков, причиненных вследствие продажи товара ненадлежащего качества.</w:t>
      </w:r>
    </w:p>
    <w:p w:rsidR="007309BF" w:rsidRPr="007309BF" w:rsidRDefault="007309BF" w:rsidP="007309BF">
      <w:pPr>
        <w:spacing w:after="0" w:line="240" w:lineRule="auto"/>
        <w:ind w:firstLine="709"/>
        <w:jc w:val="both"/>
        <w:rPr>
          <w:rFonts w:ascii="Times New Roman" w:hAnsi="Times New Roman" w:cs="Times New Roman"/>
          <w:sz w:val="28"/>
          <w:szCs w:val="28"/>
        </w:rPr>
      </w:pPr>
      <w:r w:rsidRPr="007309BF">
        <w:rPr>
          <w:rFonts w:ascii="Times New Roman" w:hAnsi="Times New Roman" w:cs="Times New Roman"/>
          <w:sz w:val="28"/>
          <w:szCs w:val="28"/>
        </w:rPr>
        <w:t xml:space="preserve">В отношении </w:t>
      </w:r>
      <w:r w:rsidRPr="0010033B">
        <w:rPr>
          <w:rFonts w:ascii="Times New Roman" w:hAnsi="Times New Roman" w:cs="Times New Roman"/>
          <w:b/>
          <w:color w:val="C00000"/>
          <w:sz w:val="28"/>
          <w:szCs w:val="28"/>
        </w:rPr>
        <w:t>технически сложного товара</w:t>
      </w:r>
      <w:r w:rsidRPr="007309BF">
        <w:rPr>
          <w:rFonts w:ascii="Times New Roman" w:hAnsi="Times New Roman" w:cs="Times New Roman"/>
          <w:sz w:val="28"/>
          <w:szCs w:val="28"/>
        </w:rPr>
        <w:t xml:space="preserve">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w:t>
      </w:r>
      <w:r>
        <w:rPr>
          <w:rFonts w:ascii="Times New Roman" w:hAnsi="Times New Roman" w:cs="Times New Roman"/>
          <w:sz w:val="28"/>
          <w:szCs w:val="28"/>
        </w:rPr>
        <w:t>дачи потребителю такого товара.</w:t>
      </w:r>
    </w:p>
    <w:p w:rsidR="007309BF" w:rsidRPr="007309BF" w:rsidRDefault="007309BF" w:rsidP="007309BF">
      <w:pPr>
        <w:spacing w:after="0" w:line="240" w:lineRule="auto"/>
        <w:ind w:firstLine="709"/>
        <w:jc w:val="both"/>
        <w:rPr>
          <w:rFonts w:ascii="Times New Roman" w:hAnsi="Times New Roman" w:cs="Times New Roman"/>
          <w:sz w:val="28"/>
          <w:szCs w:val="28"/>
        </w:rPr>
      </w:pPr>
      <w:r w:rsidRPr="007309BF">
        <w:rPr>
          <w:rFonts w:ascii="Times New Roman" w:hAnsi="Times New Roman" w:cs="Times New Roman"/>
          <w:sz w:val="28"/>
          <w:szCs w:val="28"/>
        </w:rPr>
        <w:t>По истечении этого срока указанные требования подлежат удовлетворению в одном из следующих случаев:</w:t>
      </w:r>
    </w:p>
    <w:p w:rsidR="007309BF" w:rsidRPr="007309BF" w:rsidRDefault="007309BF" w:rsidP="007309BF">
      <w:pPr>
        <w:spacing w:after="0" w:line="240" w:lineRule="auto"/>
        <w:ind w:firstLine="709"/>
        <w:jc w:val="both"/>
        <w:rPr>
          <w:rFonts w:ascii="Times New Roman" w:hAnsi="Times New Roman" w:cs="Times New Roman"/>
          <w:sz w:val="28"/>
          <w:szCs w:val="28"/>
        </w:rPr>
      </w:pPr>
      <w:r w:rsidRPr="007309BF">
        <w:rPr>
          <w:rFonts w:ascii="Times New Roman" w:hAnsi="Times New Roman" w:cs="Times New Roman"/>
          <w:sz w:val="28"/>
          <w:szCs w:val="28"/>
        </w:rPr>
        <w:t>1) обнаружение существенного недостатка товара;</w:t>
      </w:r>
    </w:p>
    <w:p w:rsidR="007309BF" w:rsidRPr="007309BF" w:rsidRDefault="007309BF" w:rsidP="007309BF">
      <w:pPr>
        <w:spacing w:after="0" w:line="240" w:lineRule="auto"/>
        <w:ind w:firstLine="709"/>
        <w:jc w:val="both"/>
        <w:rPr>
          <w:rFonts w:ascii="Times New Roman" w:hAnsi="Times New Roman" w:cs="Times New Roman"/>
          <w:sz w:val="28"/>
          <w:szCs w:val="28"/>
        </w:rPr>
      </w:pPr>
      <w:r w:rsidRPr="007309BF">
        <w:rPr>
          <w:rFonts w:ascii="Times New Roman" w:hAnsi="Times New Roman" w:cs="Times New Roman"/>
          <w:sz w:val="28"/>
          <w:szCs w:val="28"/>
        </w:rPr>
        <w:t>2) нарушение установленных Законом сроков устранения недостатков товара;</w:t>
      </w:r>
    </w:p>
    <w:p w:rsidR="007309BF" w:rsidRPr="007309BF" w:rsidRDefault="007309BF" w:rsidP="007309BF">
      <w:pPr>
        <w:spacing w:after="0" w:line="240" w:lineRule="auto"/>
        <w:ind w:firstLine="709"/>
        <w:jc w:val="both"/>
        <w:rPr>
          <w:rFonts w:ascii="Times New Roman" w:hAnsi="Times New Roman" w:cs="Times New Roman"/>
          <w:sz w:val="28"/>
          <w:szCs w:val="28"/>
        </w:rPr>
      </w:pPr>
      <w:r w:rsidRPr="007309BF">
        <w:rPr>
          <w:rFonts w:ascii="Times New Roman" w:hAnsi="Times New Roman" w:cs="Times New Roman"/>
          <w:sz w:val="28"/>
          <w:szCs w:val="28"/>
        </w:rPr>
        <w:t>3) невозможность использования товара в течение каждого года гарантийного срока в совокупности более чем тридцать дней вследствие неоднократного устран</w:t>
      </w:r>
      <w:r>
        <w:rPr>
          <w:rFonts w:ascii="Times New Roman" w:hAnsi="Times New Roman" w:cs="Times New Roman"/>
          <w:sz w:val="28"/>
          <w:szCs w:val="28"/>
        </w:rPr>
        <w:t>ения его различных недостатков.</w:t>
      </w:r>
    </w:p>
    <w:p w:rsidR="007309BF" w:rsidRPr="007309BF" w:rsidRDefault="007309BF" w:rsidP="007309BF">
      <w:pPr>
        <w:spacing w:after="0" w:line="240" w:lineRule="auto"/>
        <w:ind w:firstLine="709"/>
        <w:jc w:val="both"/>
        <w:rPr>
          <w:rFonts w:ascii="Times New Roman" w:hAnsi="Times New Roman" w:cs="Times New Roman"/>
          <w:sz w:val="28"/>
          <w:szCs w:val="28"/>
        </w:rPr>
      </w:pPr>
      <w:r w:rsidRPr="007309BF">
        <w:rPr>
          <w:rFonts w:ascii="Times New Roman" w:hAnsi="Times New Roman" w:cs="Times New Roman"/>
          <w:sz w:val="28"/>
          <w:szCs w:val="28"/>
        </w:rPr>
        <w:lastRenderedPageBreak/>
        <w:t xml:space="preserve">При этом необходимо помнить, что </w:t>
      </w:r>
      <w:r w:rsidRPr="0010033B">
        <w:rPr>
          <w:rFonts w:ascii="Times New Roman" w:hAnsi="Times New Roman" w:cs="Times New Roman"/>
          <w:b/>
          <w:color w:val="C00000"/>
          <w:sz w:val="28"/>
          <w:szCs w:val="28"/>
        </w:rPr>
        <w:t>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r w:rsidRPr="007309BF">
        <w:rPr>
          <w:rFonts w:ascii="Times New Roman" w:hAnsi="Times New Roman" w:cs="Times New Roman"/>
          <w:sz w:val="28"/>
          <w:szCs w:val="28"/>
        </w:rPr>
        <w:t xml:space="preserve"> и не лишает его возможности ссылаться на свидетельские показания в под</w:t>
      </w:r>
      <w:r>
        <w:rPr>
          <w:rFonts w:ascii="Times New Roman" w:hAnsi="Times New Roman" w:cs="Times New Roman"/>
          <w:sz w:val="28"/>
          <w:szCs w:val="28"/>
        </w:rPr>
        <w:t>тверждение заключения договора.</w:t>
      </w:r>
    </w:p>
    <w:p w:rsidR="007309BF" w:rsidRPr="007309BF" w:rsidRDefault="007309BF" w:rsidP="00AD1CB4">
      <w:pPr>
        <w:spacing w:after="0" w:line="240" w:lineRule="auto"/>
        <w:ind w:firstLine="709"/>
        <w:jc w:val="both"/>
        <w:rPr>
          <w:rFonts w:ascii="Times New Roman" w:hAnsi="Times New Roman" w:cs="Times New Roman"/>
          <w:sz w:val="28"/>
          <w:szCs w:val="28"/>
        </w:rPr>
      </w:pPr>
      <w:r w:rsidRPr="007309BF">
        <w:rPr>
          <w:rFonts w:ascii="Times New Roman" w:hAnsi="Times New Roman" w:cs="Times New Roman"/>
          <w:sz w:val="28"/>
          <w:szCs w:val="28"/>
        </w:rPr>
        <w:t xml:space="preserve">Продавец (изготовитель), уполномоченная организация или уполномоченный индивидуальный предприниматель, импортер </w:t>
      </w:r>
      <w:r w:rsidRPr="0010033B">
        <w:rPr>
          <w:rFonts w:ascii="Times New Roman" w:hAnsi="Times New Roman" w:cs="Times New Roman"/>
          <w:b/>
          <w:color w:val="C00000"/>
          <w:sz w:val="28"/>
          <w:szCs w:val="28"/>
        </w:rPr>
        <w:t>обязаны принять товар ненадлежащего качества у потребителя и в случае необходимости провести проверку качества товара,</w:t>
      </w:r>
      <w:r w:rsidRPr="007309BF">
        <w:rPr>
          <w:rFonts w:ascii="Times New Roman" w:hAnsi="Times New Roman" w:cs="Times New Roman"/>
          <w:sz w:val="28"/>
          <w:szCs w:val="28"/>
        </w:rPr>
        <w:t xml:space="preserve"> в которой </w:t>
      </w:r>
      <w:r w:rsidR="00AD1CB4">
        <w:rPr>
          <w:rFonts w:ascii="Times New Roman" w:hAnsi="Times New Roman" w:cs="Times New Roman"/>
          <w:sz w:val="28"/>
          <w:szCs w:val="28"/>
        </w:rPr>
        <w:t>потребитель вправе участвовать.</w:t>
      </w:r>
    </w:p>
    <w:p w:rsidR="007309BF" w:rsidRPr="0010033B" w:rsidRDefault="007309BF" w:rsidP="007309BF">
      <w:pPr>
        <w:spacing w:after="0" w:line="240" w:lineRule="auto"/>
        <w:ind w:firstLine="709"/>
        <w:jc w:val="both"/>
        <w:rPr>
          <w:rFonts w:ascii="Times New Roman" w:hAnsi="Times New Roman" w:cs="Times New Roman"/>
          <w:b/>
          <w:color w:val="C00000"/>
          <w:sz w:val="28"/>
          <w:szCs w:val="28"/>
        </w:rPr>
      </w:pPr>
      <w:r w:rsidRPr="007309BF">
        <w:rPr>
          <w:rFonts w:ascii="Times New Roman" w:hAnsi="Times New Roman" w:cs="Times New Roman"/>
          <w:sz w:val="28"/>
          <w:szCs w:val="28"/>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w:t>
      </w:r>
      <w:r w:rsidRPr="0010033B">
        <w:rPr>
          <w:rFonts w:ascii="Times New Roman" w:hAnsi="Times New Roman" w:cs="Times New Roman"/>
          <w:b/>
          <w:color w:val="C00000"/>
          <w:sz w:val="28"/>
          <w:szCs w:val="28"/>
        </w:rPr>
        <w:t>обязаны провести экспертизу товара за свой счет.</w:t>
      </w:r>
    </w:p>
    <w:p w:rsidR="007309BF" w:rsidRPr="007309BF" w:rsidRDefault="007309BF" w:rsidP="007309BF">
      <w:pPr>
        <w:spacing w:after="0" w:line="240" w:lineRule="auto"/>
        <w:ind w:firstLine="709"/>
        <w:jc w:val="both"/>
        <w:rPr>
          <w:rFonts w:ascii="Times New Roman" w:hAnsi="Times New Roman" w:cs="Times New Roman"/>
          <w:sz w:val="28"/>
          <w:szCs w:val="28"/>
        </w:rPr>
      </w:pPr>
      <w:r w:rsidRPr="007309BF">
        <w:rPr>
          <w:rFonts w:ascii="Times New Roman" w:hAnsi="Times New Roman" w:cs="Times New Roman"/>
          <w:sz w:val="28"/>
          <w:szCs w:val="28"/>
        </w:rPr>
        <w:t>Экспертиза товара проводится в сроки, установленные ст.20, 21 и 22 Закона для удовлетворения соответствующих требований потребителя.</w:t>
      </w:r>
    </w:p>
    <w:p w:rsidR="007309BF" w:rsidRPr="007309BF" w:rsidRDefault="007309BF" w:rsidP="007309BF">
      <w:pPr>
        <w:spacing w:after="0" w:line="240" w:lineRule="auto"/>
        <w:ind w:firstLine="708"/>
        <w:jc w:val="both"/>
        <w:rPr>
          <w:rFonts w:ascii="Times New Roman" w:hAnsi="Times New Roman" w:cs="Times New Roman"/>
          <w:sz w:val="28"/>
          <w:szCs w:val="28"/>
        </w:rPr>
      </w:pPr>
      <w:r w:rsidRPr="007309BF">
        <w:rPr>
          <w:rFonts w:ascii="Times New Roman" w:hAnsi="Times New Roman" w:cs="Times New Roman"/>
          <w:sz w:val="28"/>
          <w:szCs w:val="28"/>
        </w:rPr>
        <w:t xml:space="preserve">Потребитель </w:t>
      </w:r>
      <w:r w:rsidRPr="0010033B">
        <w:rPr>
          <w:rFonts w:ascii="Times New Roman" w:hAnsi="Times New Roman" w:cs="Times New Roman"/>
          <w:b/>
          <w:color w:val="C00000"/>
          <w:sz w:val="28"/>
          <w:szCs w:val="28"/>
        </w:rPr>
        <w:t xml:space="preserve">вправе присутствовать при проведении экспертизы товара </w:t>
      </w:r>
      <w:r w:rsidRPr="007309BF">
        <w:rPr>
          <w:rFonts w:ascii="Times New Roman" w:hAnsi="Times New Roman" w:cs="Times New Roman"/>
          <w:sz w:val="28"/>
          <w:szCs w:val="28"/>
        </w:rPr>
        <w:t xml:space="preserve">и в случае несогласия с ее результатами </w:t>
      </w:r>
      <w:r w:rsidRPr="0010033B">
        <w:rPr>
          <w:rFonts w:ascii="Times New Roman" w:hAnsi="Times New Roman" w:cs="Times New Roman"/>
          <w:b/>
          <w:color w:val="C00000"/>
          <w:sz w:val="28"/>
          <w:szCs w:val="28"/>
        </w:rPr>
        <w:t xml:space="preserve">оспорить </w:t>
      </w:r>
      <w:r w:rsidRPr="007309BF">
        <w:rPr>
          <w:rFonts w:ascii="Times New Roman" w:hAnsi="Times New Roman" w:cs="Times New Roman"/>
          <w:sz w:val="28"/>
          <w:szCs w:val="28"/>
        </w:rPr>
        <w:t>заключение такой экспертизы в судебном порядке.</w:t>
      </w:r>
    </w:p>
    <w:p w:rsidR="007309BF" w:rsidRPr="007309BF" w:rsidRDefault="007309BF" w:rsidP="007309BF">
      <w:pPr>
        <w:spacing w:after="0" w:line="240" w:lineRule="auto"/>
        <w:ind w:firstLine="709"/>
        <w:jc w:val="both"/>
        <w:rPr>
          <w:rFonts w:ascii="Times New Roman" w:hAnsi="Times New Roman" w:cs="Times New Roman"/>
          <w:sz w:val="28"/>
          <w:szCs w:val="28"/>
        </w:rPr>
      </w:pPr>
      <w:r w:rsidRPr="007309BF">
        <w:rPr>
          <w:rFonts w:ascii="Times New Roman" w:hAnsi="Times New Roman" w:cs="Times New Roman"/>
          <w:sz w:val="28"/>
          <w:szCs w:val="28"/>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w:t>
      </w:r>
      <w:r>
        <w:rPr>
          <w:rFonts w:ascii="Times New Roman" w:hAnsi="Times New Roman" w:cs="Times New Roman"/>
          <w:sz w:val="28"/>
          <w:szCs w:val="28"/>
        </w:rPr>
        <w:t>нение и транспортировку товара.</w:t>
      </w:r>
    </w:p>
    <w:p w:rsidR="007309BF" w:rsidRPr="007309BF" w:rsidRDefault="007309BF" w:rsidP="007309BF">
      <w:pPr>
        <w:spacing w:after="0" w:line="240" w:lineRule="auto"/>
        <w:ind w:firstLine="709"/>
        <w:jc w:val="both"/>
        <w:rPr>
          <w:rFonts w:ascii="Times New Roman" w:hAnsi="Times New Roman" w:cs="Times New Roman"/>
          <w:sz w:val="28"/>
          <w:szCs w:val="28"/>
        </w:rPr>
      </w:pPr>
      <w:r w:rsidRPr="007309BF">
        <w:rPr>
          <w:rFonts w:ascii="Times New Roman" w:hAnsi="Times New Roman" w:cs="Times New Roman"/>
          <w:sz w:val="28"/>
          <w:szCs w:val="28"/>
        </w:rPr>
        <w:t xml:space="preserve">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w:t>
      </w:r>
      <w:r>
        <w:rPr>
          <w:rFonts w:ascii="Times New Roman" w:hAnsi="Times New Roman" w:cs="Times New Roman"/>
          <w:sz w:val="28"/>
          <w:szCs w:val="28"/>
        </w:rPr>
        <w:t>до этого момента.</w:t>
      </w:r>
    </w:p>
    <w:p w:rsidR="007309BF" w:rsidRPr="007309BF" w:rsidRDefault="007309BF" w:rsidP="007309BF">
      <w:pPr>
        <w:spacing w:after="0" w:line="240" w:lineRule="auto"/>
        <w:ind w:firstLine="709"/>
        <w:jc w:val="both"/>
        <w:rPr>
          <w:rFonts w:ascii="Times New Roman" w:hAnsi="Times New Roman" w:cs="Times New Roman"/>
          <w:sz w:val="28"/>
          <w:szCs w:val="28"/>
        </w:rPr>
      </w:pPr>
      <w:r w:rsidRPr="007309BF">
        <w:rPr>
          <w:rFonts w:ascii="Times New Roman" w:hAnsi="Times New Roman" w:cs="Times New Roman"/>
          <w:sz w:val="28"/>
          <w:szCs w:val="28"/>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w:t>
      </w:r>
      <w:r>
        <w:rPr>
          <w:rFonts w:ascii="Times New Roman" w:hAnsi="Times New Roman" w:cs="Times New Roman"/>
          <w:sz w:val="28"/>
          <w:szCs w:val="28"/>
        </w:rPr>
        <w:t>ьих лиц или непреодолимой силы.</w:t>
      </w:r>
    </w:p>
    <w:p w:rsidR="007309BF" w:rsidRDefault="007309BF" w:rsidP="007309BF">
      <w:pPr>
        <w:spacing w:after="0" w:line="240" w:lineRule="auto"/>
        <w:ind w:firstLine="709"/>
        <w:jc w:val="both"/>
        <w:rPr>
          <w:rFonts w:ascii="Times New Roman" w:hAnsi="Times New Roman" w:cs="Times New Roman"/>
          <w:sz w:val="28"/>
          <w:szCs w:val="28"/>
        </w:rPr>
      </w:pPr>
      <w:r w:rsidRPr="007309BF">
        <w:rPr>
          <w:rFonts w:ascii="Times New Roman" w:hAnsi="Times New Roman" w:cs="Times New Roman"/>
          <w:sz w:val="28"/>
          <w:szCs w:val="28"/>
        </w:rPr>
        <w:t>Контроль за соблюдением юридическими лицами и индивидуальными предпринимателями законодательства Российской Федерации в сфере защиты прав потребителей осуществляется</w:t>
      </w:r>
      <w:r>
        <w:rPr>
          <w:rFonts w:ascii="Times New Roman" w:hAnsi="Times New Roman" w:cs="Times New Roman"/>
          <w:sz w:val="28"/>
          <w:szCs w:val="28"/>
        </w:rPr>
        <w:t xml:space="preserve"> </w:t>
      </w:r>
      <w:r w:rsidRPr="007309BF">
        <w:rPr>
          <w:rFonts w:ascii="Times New Roman" w:hAnsi="Times New Roman" w:cs="Times New Roman"/>
          <w:sz w:val="28"/>
          <w:szCs w:val="28"/>
        </w:rPr>
        <w:t>Федеральной службой по надзору в сфере защиты прав потребителей и благополучия человека (</w:t>
      </w:r>
      <w:proofErr w:type="spellStart"/>
      <w:r w:rsidRPr="007309BF">
        <w:rPr>
          <w:rFonts w:ascii="Times New Roman" w:hAnsi="Times New Roman" w:cs="Times New Roman"/>
          <w:sz w:val="28"/>
          <w:szCs w:val="28"/>
        </w:rPr>
        <w:t>Роспотребнадзор</w:t>
      </w:r>
      <w:proofErr w:type="spellEnd"/>
      <w:r w:rsidRPr="007309BF">
        <w:rPr>
          <w:rFonts w:ascii="Times New Roman" w:hAnsi="Times New Roman" w:cs="Times New Roman"/>
          <w:sz w:val="28"/>
          <w:szCs w:val="28"/>
        </w:rPr>
        <w:t xml:space="preserve">) и ее территориальными органами. Если Ваши права потребителя на качество и безопасность товара оказались нарушенными, то Вы вправе обратиться с жалобой соответственно в Управление </w:t>
      </w:r>
      <w:proofErr w:type="spellStart"/>
      <w:r w:rsidRPr="007309BF">
        <w:rPr>
          <w:rFonts w:ascii="Times New Roman" w:hAnsi="Times New Roman" w:cs="Times New Roman"/>
          <w:sz w:val="28"/>
          <w:szCs w:val="28"/>
        </w:rPr>
        <w:t>Роспотребнадзора</w:t>
      </w:r>
      <w:proofErr w:type="spellEnd"/>
      <w:r w:rsidRPr="007309BF">
        <w:rPr>
          <w:rFonts w:ascii="Times New Roman" w:hAnsi="Times New Roman" w:cs="Times New Roman"/>
          <w:sz w:val="28"/>
          <w:szCs w:val="28"/>
        </w:rPr>
        <w:t xml:space="preserve"> по Республике </w:t>
      </w:r>
      <w:r w:rsidRPr="007309BF">
        <w:rPr>
          <w:rFonts w:ascii="Times New Roman" w:hAnsi="Times New Roman" w:cs="Times New Roman"/>
          <w:sz w:val="28"/>
          <w:szCs w:val="28"/>
        </w:rPr>
        <w:lastRenderedPageBreak/>
        <w:t>Татарстан (Татарстан), должностные лица которого вправе провести проверку соблюдения норм действующего законодательства Российской Федерации в сфере защиты прав потребителей продавца (изготовителя) товара и привлечь виновных лиц к административной ответственности.</w:t>
      </w:r>
    </w:p>
    <w:p w:rsidR="008B09CF" w:rsidRDefault="007309BF" w:rsidP="007309BF">
      <w:pPr>
        <w:spacing w:after="0" w:line="240" w:lineRule="auto"/>
        <w:ind w:firstLine="709"/>
        <w:jc w:val="both"/>
        <w:rPr>
          <w:rFonts w:ascii="Times New Roman" w:hAnsi="Times New Roman" w:cs="Times New Roman"/>
          <w:sz w:val="28"/>
          <w:szCs w:val="28"/>
        </w:rPr>
      </w:pPr>
      <w:r w:rsidRPr="007309BF">
        <w:rPr>
          <w:rFonts w:ascii="Times New Roman" w:hAnsi="Times New Roman" w:cs="Times New Roman"/>
          <w:sz w:val="28"/>
          <w:szCs w:val="28"/>
        </w:rPr>
        <w:t xml:space="preserve">Управление </w:t>
      </w:r>
      <w:proofErr w:type="spellStart"/>
      <w:r w:rsidRPr="007309BF">
        <w:rPr>
          <w:rFonts w:ascii="Times New Roman" w:hAnsi="Times New Roman" w:cs="Times New Roman"/>
          <w:sz w:val="28"/>
          <w:szCs w:val="28"/>
        </w:rPr>
        <w:t>Роспотребнадзора</w:t>
      </w:r>
      <w:proofErr w:type="spellEnd"/>
      <w:r w:rsidRPr="007309BF">
        <w:rPr>
          <w:rFonts w:ascii="Times New Roman" w:hAnsi="Times New Roman" w:cs="Times New Roman"/>
          <w:sz w:val="28"/>
          <w:szCs w:val="28"/>
        </w:rPr>
        <w:t xml:space="preserve"> по Республике Татарстан (Татарстан) расположено по адресу: 420111, Республика Татарстан, </w:t>
      </w:r>
      <w:proofErr w:type="spellStart"/>
      <w:r w:rsidRPr="007309BF">
        <w:rPr>
          <w:rFonts w:ascii="Times New Roman" w:hAnsi="Times New Roman" w:cs="Times New Roman"/>
          <w:sz w:val="28"/>
          <w:szCs w:val="28"/>
        </w:rPr>
        <w:t>г.Казань</w:t>
      </w:r>
      <w:proofErr w:type="spellEnd"/>
      <w:r w:rsidRPr="007309BF">
        <w:rPr>
          <w:rFonts w:ascii="Times New Roman" w:hAnsi="Times New Roman" w:cs="Times New Roman"/>
          <w:sz w:val="28"/>
          <w:szCs w:val="28"/>
        </w:rPr>
        <w:t>, ул. Большая Красн</w:t>
      </w:r>
      <w:r>
        <w:rPr>
          <w:rFonts w:ascii="Times New Roman" w:hAnsi="Times New Roman" w:cs="Times New Roman"/>
          <w:sz w:val="28"/>
          <w:szCs w:val="28"/>
        </w:rPr>
        <w:t>ая, д.30, тел. (843) 238 98 54.</w:t>
      </w:r>
      <w:r w:rsidRPr="007309BF">
        <w:t xml:space="preserve"> </w:t>
      </w:r>
      <w:r w:rsidRPr="007309BF">
        <w:rPr>
          <w:rFonts w:ascii="Times New Roman" w:hAnsi="Times New Roman" w:cs="Times New Roman"/>
          <w:sz w:val="28"/>
          <w:szCs w:val="28"/>
        </w:rPr>
        <w:t xml:space="preserve">Информируем </w:t>
      </w:r>
      <w:r>
        <w:rPr>
          <w:rFonts w:ascii="Times New Roman" w:hAnsi="Times New Roman" w:cs="Times New Roman"/>
          <w:sz w:val="28"/>
          <w:szCs w:val="28"/>
        </w:rPr>
        <w:t>Вас также</w:t>
      </w:r>
      <w:r w:rsidRPr="007309BF">
        <w:rPr>
          <w:rFonts w:ascii="Times New Roman" w:hAnsi="Times New Roman" w:cs="Times New Roman"/>
          <w:sz w:val="28"/>
          <w:szCs w:val="28"/>
        </w:rPr>
        <w:t xml:space="preserve">, что все потребители могут получить консультацию специалиста Управления </w:t>
      </w:r>
      <w:proofErr w:type="spellStart"/>
      <w:r w:rsidRPr="007309BF">
        <w:rPr>
          <w:rFonts w:ascii="Times New Roman" w:hAnsi="Times New Roman" w:cs="Times New Roman"/>
          <w:sz w:val="28"/>
          <w:szCs w:val="28"/>
        </w:rPr>
        <w:t>Роспотребнадзора</w:t>
      </w:r>
      <w:proofErr w:type="spellEnd"/>
      <w:r w:rsidRPr="007309BF">
        <w:rPr>
          <w:rFonts w:ascii="Times New Roman" w:hAnsi="Times New Roman" w:cs="Times New Roman"/>
          <w:sz w:val="28"/>
          <w:szCs w:val="28"/>
        </w:rPr>
        <w:t xml:space="preserve"> по Республике Татарстан (Татарстан) по вопросам защиты их прав как потребителей посредством </w:t>
      </w:r>
      <w:proofErr w:type="spellStart"/>
      <w:r w:rsidRPr="007309BF">
        <w:rPr>
          <w:rFonts w:ascii="Times New Roman" w:hAnsi="Times New Roman" w:cs="Times New Roman"/>
          <w:sz w:val="28"/>
          <w:szCs w:val="28"/>
        </w:rPr>
        <w:t>Skype</w:t>
      </w:r>
      <w:proofErr w:type="spellEnd"/>
      <w:r w:rsidRPr="007309BF">
        <w:rPr>
          <w:rFonts w:ascii="Times New Roman" w:hAnsi="Times New Roman" w:cs="Times New Roman"/>
          <w:sz w:val="28"/>
          <w:szCs w:val="28"/>
        </w:rPr>
        <w:t>-консультаций.</w:t>
      </w:r>
      <w:r w:rsidRPr="007309BF">
        <w:t xml:space="preserve"> </w:t>
      </w:r>
      <w:r w:rsidRPr="007309BF">
        <w:rPr>
          <w:rFonts w:ascii="Times New Roman" w:hAnsi="Times New Roman" w:cs="Times New Roman"/>
          <w:sz w:val="28"/>
          <w:szCs w:val="28"/>
        </w:rPr>
        <w:t xml:space="preserve">Консультации с помощью </w:t>
      </w:r>
      <w:proofErr w:type="spellStart"/>
      <w:r w:rsidRPr="007309BF">
        <w:rPr>
          <w:rFonts w:ascii="Times New Roman" w:hAnsi="Times New Roman" w:cs="Times New Roman"/>
          <w:sz w:val="28"/>
          <w:szCs w:val="28"/>
        </w:rPr>
        <w:t>Skype</w:t>
      </w:r>
      <w:proofErr w:type="spellEnd"/>
      <w:r w:rsidRPr="007309BF">
        <w:rPr>
          <w:rFonts w:ascii="Times New Roman" w:hAnsi="Times New Roman" w:cs="Times New Roman"/>
          <w:sz w:val="28"/>
          <w:szCs w:val="28"/>
        </w:rPr>
        <w:t xml:space="preserve"> ежедневно доступны в филиалах многофункционального центра предоставления государ</w:t>
      </w:r>
      <w:r w:rsidR="008B09CF">
        <w:rPr>
          <w:rFonts w:ascii="Times New Roman" w:hAnsi="Times New Roman" w:cs="Times New Roman"/>
          <w:sz w:val="28"/>
          <w:szCs w:val="28"/>
        </w:rPr>
        <w:t>ственных и муниципальных услуг.</w:t>
      </w:r>
    </w:p>
    <w:p w:rsidR="007309BF" w:rsidRPr="003D3569" w:rsidRDefault="0010033B" w:rsidP="007309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п</w:t>
      </w:r>
      <w:r w:rsidR="007309BF" w:rsidRPr="007309BF">
        <w:rPr>
          <w:rFonts w:ascii="Times New Roman" w:hAnsi="Times New Roman" w:cs="Times New Roman"/>
          <w:sz w:val="28"/>
          <w:szCs w:val="28"/>
        </w:rPr>
        <w:t xml:space="preserve">олучить консультацию по возникающим вопросам защиты прав потребителей Вы сможете </w:t>
      </w:r>
      <w:r>
        <w:rPr>
          <w:rFonts w:ascii="Times New Roman" w:hAnsi="Times New Roman" w:cs="Times New Roman"/>
          <w:sz w:val="28"/>
          <w:szCs w:val="28"/>
        </w:rPr>
        <w:t xml:space="preserve">по телефону или </w:t>
      </w:r>
      <w:r w:rsidR="008B09CF">
        <w:rPr>
          <w:rFonts w:ascii="Times New Roman" w:hAnsi="Times New Roman" w:cs="Times New Roman"/>
          <w:sz w:val="28"/>
          <w:szCs w:val="28"/>
        </w:rPr>
        <w:t xml:space="preserve">лично </w:t>
      </w:r>
      <w:r w:rsidR="007309BF" w:rsidRPr="007309BF">
        <w:rPr>
          <w:rFonts w:ascii="Times New Roman" w:hAnsi="Times New Roman" w:cs="Times New Roman"/>
          <w:sz w:val="28"/>
          <w:szCs w:val="28"/>
        </w:rPr>
        <w:t xml:space="preserve">в Консультационном центре ФБУЗ «Центр гигиены и эпидемиологии в Республике Татарстан (Татарстан)», находящемся по адресу: 420061, Республика Татарстан, </w:t>
      </w:r>
      <w:proofErr w:type="spellStart"/>
      <w:r w:rsidR="007309BF" w:rsidRPr="007309BF">
        <w:rPr>
          <w:rFonts w:ascii="Times New Roman" w:hAnsi="Times New Roman" w:cs="Times New Roman"/>
          <w:sz w:val="28"/>
          <w:szCs w:val="28"/>
        </w:rPr>
        <w:t>г.Казань</w:t>
      </w:r>
      <w:proofErr w:type="spellEnd"/>
      <w:r w:rsidR="007309BF" w:rsidRPr="007309BF">
        <w:rPr>
          <w:rFonts w:ascii="Times New Roman" w:hAnsi="Times New Roman" w:cs="Times New Roman"/>
          <w:sz w:val="28"/>
          <w:szCs w:val="28"/>
        </w:rPr>
        <w:t xml:space="preserve">, ул. Сеченова, 13 а, 2 этаж, к.211, 212, сможете в рабочие дни с 09 ч. 00 мин. до 12 ч. 00 мин., с 13 ч. 00 мин. до 17 ч. 00 мин. </w:t>
      </w:r>
      <w:r w:rsidR="007309BF">
        <w:rPr>
          <w:rFonts w:ascii="Times New Roman" w:hAnsi="Times New Roman" w:cs="Times New Roman"/>
          <w:sz w:val="28"/>
          <w:szCs w:val="28"/>
        </w:rPr>
        <w:t xml:space="preserve">или </w:t>
      </w:r>
      <w:r w:rsidR="007309BF" w:rsidRPr="007309BF">
        <w:rPr>
          <w:rFonts w:ascii="Times New Roman" w:hAnsi="Times New Roman" w:cs="Times New Roman"/>
          <w:sz w:val="28"/>
          <w:szCs w:val="28"/>
        </w:rPr>
        <w:t xml:space="preserve">по телефонам горячей линии: Единый консультационный центр </w:t>
      </w:r>
      <w:proofErr w:type="spellStart"/>
      <w:r w:rsidR="007309BF" w:rsidRPr="007309BF">
        <w:rPr>
          <w:rFonts w:ascii="Times New Roman" w:hAnsi="Times New Roman" w:cs="Times New Roman"/>
          <w:sz w:val="28"/>
          <w:szCs w:val="28"/>
        </w:rPr>
        <w:t>Роспотребнадзора</w:t>
      </w:r>
      <w:proofErr w:type="spellEnd"/>
      <w:r w:rsidR="007309BF" w:rsidRPr="007309BF">
        <w:rPr>
          <w:rFonts w:ascii="Times New Roman" w:hAnsi="Times New Roman" w:cs="Times New Roman"/>
          <w:sz w:val="28"/>
          <w:szCs w:val="28"/>
        </w:rPr>
        <w:t xml:space="preserve"> </w:t>
      </w:r>
      <w:r w:rsidR="007309BF" w:rsidRPr="007309BF">
        <w:rPr>
          <w:rFonts w:ascii="Times New Roman" w:hAnsi="Times New Roman" w:cs="Times New Roman"/>
          <w:b/>
          <w:color w:val="C00000"/>
          <w:sz w:val="28"/>
          <w:szCs w:val="28"/>
        </w:rPr>
        <w:t>8 800 555 49 43,</w:t>
      </w:r>
      <w:r w:rsidR="007309BF" w:rsidRPr="007309BF">
        <w:rPr>
          <w:rFonts w:ascii="Times New Roman" w:hAnsi="Times New Roman" w:cs="Times New Roman"/>
          <w:sz w:val="28"/>
          <w:szCs w:val="28"/>
        </w:rPr>
        <w:t xml:space="preserve"> Консультационный центр ФБУЗ «Центр гигиены и эпидемиологии в Республике Татарстан (Татарстан)» </w:t>
      </w:r>
      <w:r w:rsidR="007309BF" w:rsidRPr="007309BF">
        <w:rPr>
          <w:rFonts w:ascii="Times New Roman" w:hAnsi="Times New Roman" w:cs="Times New Roman"/>
          <w:b/>
          <w:color w:val="C00000"/>
          <w:sz w:val="28"/>
          <w:szCs w:val="28"/>
        </w:rPr>
        <w:t>(843) 221-90-16.</w:t>
      </w:r>
    </w:p>
    <w:p w:rsidR="007309BF" w:rsidRPr="0010033B" w:rsidRDefault="007309BF" w:rsidP="007309BF">
      <w:pPr>
        <w:spacing w:after="0" w:line="240" w:lineRule="auto"/>
        <w:ind w:firstLine="709"/>
        <w:jc w:val="both"/>
        <w:rPr>
          <w:rFonts w:ascii="Times New Roman" w:hAnsi="Times New Roman" w:cs="Times New Roman"/>
          <w:sz w:val="28"/>
          <w:szCs w:val="28"/>
        </w:rPr>
      </w:pPr>
    </w:p>
    <w:sectPr w:rsidR="007309BF" w:rsidRPr="0010033B" w:rsidSect="00064175">
      <w:headerReference w:type="default" r:id="rId7"/>
      <w:pgSz w:w="11906" w:h="16838"/>
      <w:pgMar w:top="1560"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175" w:rsidRDefault="00064175" w:rsidP="00064175">
      <w:pPr>
        <w:spacing w:after="0" w:line="240" w:lineRule="auto"/>
      </w:pPr>
      <w:r>
        <w:separator/>
      </w:r>
    </w:p>
  </w:endnote>
  <w:endnote w:type="continuationSeparator" w:id="0">
    <w:p w:rsidR="00064175" w:rsidRDefault="00064175" w:rsidP="0006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175" w:rsidRDefault="00064175" w:rsidP="00064175">
      <w:pPr>
        <w:spacing w:after="0" w:line="240" w:lineRule="auto"/>
      </w:pPr>
      <w:r>
        <w:separator/>
      </w:r>
    </w:p>
  </w:footnote>
  <w:footnote w:type="continuationSeparator" w:id="0">
    <w:p w:rsidR="00064175" w:rsidRDefault="00064175" w:rsidP="00064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175" w:rsidRPr="00064175" w:rsidRDefault="00064175" w:rsidP="00064175">
    <w:pPr>
      <w:pStyle w:val="a3"/>
      <w:jc w:val="center"/>
      <w:rPr>
        <w:rFonts w:ascii="Times New Roman" w:hAnsi="Times New Roman" w:cs="Times New Roman"/>
        <w:b/>
        <w:color w:val="C00000"/>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574"/>
    <w:rsid w:val="00064175"/>
    <w:rsid w:val="000D4128"/>
    <w:rsid w:val="0010033B"/>
    <w:rsid w:val="00172A8B"/>
    <w:rsid w:val="00371933"/>
    <w:rsid w:val="003D3569"/>
    <w:rsid w:val="007309BF"/>
    <w:rsid w:val="007A3482"/>
    <w:rsid w:val="008B09CF"/>
    <w:rsid w:val="008B6574"/>
    <w:rsid w:val="00907A94"/>
    <w:rsid w:val="009659EF"/>
    <w:rsid w:val="009E6D91"/>
    <w:rsid w:val="00AD1CB4"/>
    <w:rsid w:val="00C1587B"/>
    <w:rsid w:val="00CB2C55"/>
    <w:rsid w:val="00FD3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720F7"/>
  <w15:chartTrackingRefBased/>
  <w15:docId w15:val="{617702A4-4A64-43DC-B071-3F7A235E2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417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4175"/>
  </w:style>
  <w:style w:type="paragraph" w:styleId="a5">
    <w:name w:val="footer"/>
    <w:basedOn w:val="a"/>
    <w:link w:val="a6"/>
    <w:uiPriority w:val="99"/>
    <w:unhideWhenUsed/>
    <w:rsid w:val="0006417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4175"/>
  </w:style>
  <w:style w:type="paragraph" w:styleId="a7">
    <w:name w:val="Balloon Text"/>
    <w:basedOn w:val="a"/>
    <w:link w:val="a8"/>
    <w:uiPriority w:val="99"/>
    <w:semiHidden/>
    <w:unhideWhenUsed/>
    <w:rsid w:val="00AD1CB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D1C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1262</Words>
  <Characters>7197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Саттарова Регина Сайдашевна</dc:creator>
  <cp:keywords/>
  <dc:description/>
  <cp:lastModifiedBy>Саттарова Регина Сайдашевна</cp:lastModifiedBy>
  <cp:revision>15</cp:revision>
  <cp:lastPrinted>2019-12-03T06:24:00Z</cp:lastPrinted>
  <dcterms:created xsi:type="dcterms:W3CDTF">2019-12-02T13:25:00Z</dcterms:created>
  <dcterms:modified xsi:type="dcterms:W3CDTF">2019-12-11T08:54:00Z</dcterms:modified>
</cp:coreProperties>
</file>